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78CF" w14:textId="40509300" w:rsidR="00750A8D" w:rsidRPr="00C17388" w:rsidRDefault="00750A8D" w:rsidP="00750A8D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</w:rPr>
        <w:drawing>
          <wp:inline distT="0" distB="0" distL="0" distR="0" wp14:anchorId="6E2450CC" wp14:editId="134112DD">
            <wp:extent cx="1059272" cy="838273"/>
            <wp:effectExtent l="0" t="0" r="7620" b="0"/>
            <wp:docPr id="82528761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87614" name="Resim 8252876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272" cy="8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BA2C3" w14:textId="281E9751" w:rsidR="00750A8D" w:rsidRPr="00750A8D" w:rsidRDefault="00750A8D" w:rsidP="00750A8D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750A8D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Speech Text</w:t>
      </w:r>
      <w:r w:rsidRPr="00750A8D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br/>
      </w:r>
      <w:r w:rsidRPr="00750A8D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İsmail Belen</w:t>
      </w:r>
      <w:r w:rsidRPr="00750A8D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br/>
        <w:t>Chair of the United Nations Forum on Forests Bureau</w:t>
      </w:r>
    </w:p>
    <w:p w14:paraId="2D2FFDFE" w14:textId="77777777" w:rsidR="00750A8D" w:rsidRPr="00750A8D" w:rsidRDefault="00750A8D" w:rsidP="00750A8D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750A8D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Sapling Planting Ceremony of the Presidency of the Republic of Uzbekistan</w:t>
      </w:r>
      <w:r w:rsidRPr="00750A8D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br/>
      </w:r>
      <w:r w:rsidRPr="00750A8D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1 April 2026, Tashkent, Uzbekistan</w:t>
      </w:r>
    </w:p>
    <w:p w14:paraId="1E6129D2" w14:textId="77777777" w:rsidR="00750A8D" w:rsidRPr="00C17388" w:rsidRDefault="00750A8D" w:rsidP="00750A8D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</w:p>
    <w:p w14:paraId="20CADFA8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pict w14:anchorId="3E5D6A7C">
          <v:rect id="_x0000_i1047" style="width:0;height:1.5pt" o:hralign="center" o:hrstd="t" o:hr="t" fillcolor="#a0a0a0" stroked="f"/>
        </w:pict>
      </w:r>
    </w:p>
    <w:p w14:paraId="21F2E3E2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His Excellency Mr. Shavkat Mirziyoyev, President of the Republic of Uzbekistan,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br/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Distinguished Guests,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br/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Esteemed People of Uzbekistan,</w:t>
      </w:r>
    </w:p>
    <w:p w14:paraId="7E1D2340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My name is İsmail Belen. I am a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FOREST ENGINEER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from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TÜRKİYE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. I am here in my capacity as the Chair of the Bureau of the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UNITED NATIONS FORUM ON FORESTS (UNFF)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, headquartered in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NEW YORK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>.</w:t>
      </w:r>
    </w:p>
    <w:p w14:paraId="3EDE3966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On this occasion, I would like to convey the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GREETINGS AND BEST WISHES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of the people of Türkiye, foremost those of His Excellency President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RECEP TAYYİP ERDOĞAN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, to the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BROTHERLY PEOPLE OF UZBEKISTAN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and to its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ESTEEMED PRESIDENT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>.</w:t>
      </w:r>
    </w:p>
    <w:p w14:paraId="6E4CCE4D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Your Excellency,</w:t>
      </w:r>
    </w:p>
    <w:p w14:paraId="13934E6C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As someone who has served in many different positions both in the field and at the central level in Türkiye, and who has taken part in numerous international initiatives, I would like to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BRIEFLY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share my observations on forestry in Uzbekistan.</w:t>
      </w:r>
    </w:p>
    <w:p w14:paraId="15342ED3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While approximately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ONE-THIRD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of the world’s land area is covered by forests, according to available data,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ONLY ABOUT ONE-TENTH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of Uzbekistan is currently forested. The drying of the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ARAL SEA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remains a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MAJOR CHALLENGE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>.</w:t>
      </w:r>
    </w:p>
    <w:p w14:paraId="0DF500DD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However, as the saying goes: the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DARKEST MOMENT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of the night is the one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CLOSEST TO DAWN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>.</w:t>
      </w:r>
    </w:p>
    <w:p w14:paraId="0B2ED835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I see Uzbekistan’s forests and forestry as being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CLOSE TO THAT DAWN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, and I sincerely believe that a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BRIGHT FUTURE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lies ahead.</w:t>
      </w:r>
    </w:p>
    <w:p w14:paraId="1F292C64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In my view, the foundation of success lies in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STRONG LEADERSHIP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,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SYSTEMATIC WORK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grounded in science, and a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COMMITTED HUMAN RESOURCE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>.</w:t>
      </w:r>
    </w:p>
    <w:p w14:paraId="0998C894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UZBEKISTAN CLEARLY POSSESSES ALL THREE.</w:t>
      </w:r>
    </w:p>
    <w:p w14:paraId="45539DD9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lastRenderedPageBreak/>
        <w:t xml:space="preserve">Under your leadership, and through the efforts of the National Committee on Ecology and Climate Change and the relevant national institutions,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TRULY OUTSTANDING WORK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is being carried out.</w:t>
      </w:r>
    </w:p>
    <w:p w14:paraId="33DB5DA2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The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“UZBEKISTAN 2030 STRATEGY”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, the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“YASHIL MAKON” Programme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, and related initiatives have laid the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ESSENTIAL FOUNDATIONS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for success.</w:t>
      </w:r>
    </w:p>
    <w:p w14:paraId="01A3D47D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What remains is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IMPLEMENTATION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— and your team is doing this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EXCEPTIONALLY WELL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>.</w:t>
      </w:r>
    </w:p>
    <w:p w14:paraId="051B8193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Mr. President, Distinguished Guests,</w:t>
      </w:r>
    </w:p>
    <w:p w14:paraId="0B46A6CB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I would like to conclude my remarks with a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PROPOSAL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>.</w:t>
      </w:r>
    </w:p>
    <w:p w14:paraId="3079762C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As you are aware, the United Nations General Assembly adopted a resolution in April 2025, initiated by Uzbekistan and co-sponsored by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MORE THAN 80 COUNTRIES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, proclaiming the period 2027–2036 as the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“UNITED NATIONS DECADE OF AFFORESTATION AND REFORESTATION.”</w:t>
      </w:r>
    </w:p>
    <w:p w14:paraId="3EB747F0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Now, this vision must be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BROUGHT INTO PRACTICE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>.</w:t>
      </w:r>
    </w:p>
    <w:p w14:paraId="184F98F5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I firmly believe that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UZBEKISTAN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stands among the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MOST CAPABLE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and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QUALIFIED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countries to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LEAD THIS EFFORT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>.</w:t>
      </w:r>
    </w:p>
    <w:p w14:paraId="40ABAF84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Let us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BRING THIS INTO REALITY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. Let us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SHARE OUR EXPERIENCES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with the world and support other nations in embracing, with the same conviction as Uzbekistan, the ideal of a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“GREEN WORLD.”</w:t>
      </w:r>
    </w:p>
    <w:p w14:paraId="157943DB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I sincerely believe that Uzbekistan will achieve this, and will contribute not only to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GREENING THESE BEAUTIFUL LANDS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, but first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CENTRAL ASIA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and then the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ENTIRE WORLD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, making it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MORE LIVABLE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for all.</w:t>
      </w:r>
    </w:p>
    <w:p w14:paraId="682CE76C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On such a path, I would be honored to take part with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ALL MY HEART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and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DEDICATION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>.</w:t>
      </w:r>
    </w:p>
    <w:p w14:paraId="1DB70349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With these sentiments, I once again express my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GRATITUDE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and extend my most sincere greetings to you as a </w:t>
      </w: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TURKISH FOREST ENGINEER</w:t>
      </w:r>
      <w:r w:rsidRPr="00C17388"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  <w:t xml:space="preserve"> and as the Chair of the Bureau of the United Nations Forum on Forests.</w:t>
      </w:r>
    </w:p>
    <w:p w14:paraId="1105D453" w14:textId="77777777" w:rsidR="00C17388" w:rsidRPr="00C17388" w:rsidRDefault="00C17388" w:rsidP="00C17388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  <w:r w:rsidRPr="00C17388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tr-TR"/>
          <w14:ligatures w14:val="none"/>
        </w:rPr>
        <w:t>Thank you.</w:t>
      </w:r>
    </w:p>
    <w:p w14:paraId="65F5DF34" w14:textId="77777777" w:rsidR="00750A8D" w:rsidRPr="00750A8D" w:rsidRDefault="00750A8D" w:rsidP="00750A8D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:lang w:val="en-US" w:eastAsia="tr-TR"/>
          <w14:ligatures w14:val="none"/>
        </w:rPr>
      </w:pPr>
    </w:p>
    <w:p w14:paraId="455F5F9C" w14:textId="77777777" w:rsidR="00486C61" w:rsidRPr="00C17388" w:rsidRDefault="00486C61">
      <w:pPr>
        <w:rPr>
          <w:lang w:val="en-US"/>
        </w:rPr>
      </w:pPr>
    </w:p>
    <w:sectPr w:rsidR="00486C61" w:rsidRPr="00C17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03"/>
    <w:rsid w:val="000D67E2"/>
    <w:rsid w:val="001C05D9"/>
    <w:rsid w:val="001C1ED3"/>
    <w:rsid w:val="00391687"/>
    <w:rsid w:val="003967E3"/>
    <w:rsid w:val="003C2C5E"/>
    <w:rsid w:val="00486C61"/>
    <w:rsid w:val="00750A8D"/>
    <w:rsid w:val="00B427C8"/>
    <w:rsid w:val="00C17388"/>
    <w:rsid w:val="00C231E8"/>
    <w:rsid w:val="00E02A20"/>
    <w:rsid w:val="00E21A03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5F7C"/>
  <w15:chartTrackingRefBased/>
  <w15:docId w15:val="{E6EF3E50-4701-4374-B4FB-C966E845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D9"/>
  </w:style>
  <w:style w:type="paragraph" w:styleId="Balk1">
    <w:name w:val="heading 1"/>
    <w:basedOn w:val="Normal"/>
    <w:next w:val="Normal"/>
    <w:link w:val="Balk1Char"/>
    <w:uiPriority w:val="9"/>
    <w:qFormat/>
    <w:rsid w:val="00B42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1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1A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1A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1A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1A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1A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1A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1A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autoRedefine/>
    <w:qFormat/>
    <w:rsid w:val="00B427C8"/>
    <w:rPr>
      <w:b/>
      <w:sz w:val="28"/>
    </w:rPr>
  </w:style>
  <w:style w:type="character" w:customStyle="1" w:styleId="Balk1Char">
    <w:name w:val="Başlık 1 Char"/>
    <w:basedOn w:val="VarsaylanParagrafYazTipi"/>
    <w:link w:val="Balk1"/>
    <w:uiPriority w:val="9"/>
    <w:rsid w:val="00B42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1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1A0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1A0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1A0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1A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1A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1A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1A0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1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1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1A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1A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1A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1A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1A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1A0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1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1A0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1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Belen</dc:creator>
  <cp:keywords/>
  <dc:description/>
  <cp:lastModifiedBy>İsmail Belen</cp:lastModifiedBy>
  <cp:revision>3</cp:revision>
  <dcterms:created xsi:type="dcterms:W3CDTF">2026-03-31T18:21:00Z</dcterms:created>
  <dcterms:modified xsi:type="dcterms:W3CDTF">2026-03-31T18:41:00Z</dcterms:modified>
</cp:coreProperties>
</file>